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C7" w:rsidRPr="00CA2E82" w:rsidRDefault="00A52CC7" w:rsidP="00A52CC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A2E82">
        <w:rPr>
          <w:rFonts w:ascii="Times New Roman" w:hAnsi="Times New Roman" w:cs="Times New Roman"/>
          <w:b/>
          <w:sz w:val="32"/>
          <w:szCs w:val="32"/>
          <w:u w:val="single"/>
        </w:rPr>
        <w:t>Obec Vyšné Remety, Vyšné Remety 112,  072 41</w:t>
      </w:r>
    </w:p>
    <w:p w:rsidR="00A52CC7" w:rsidRDefault="00A52CC7" w:rsidP="00A52C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CC7" w:rsidRDefault="00A52CC7" w:rsidP="00A52C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CC7" w:rsidRPr="00CA2E82" w:rsidRDefault="00A52CC7" w:rsidP="00A52C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E82">
        <w:rPr>
          <w:rFonts w:ascii="Times New Roman" w:hAnsi="Times New Roman" w:cs="Times New Roman"/>
          <w:b/>
          <w:sz w:val="28"/>
          <w:szCs w:val="28"/>
        </w:rPr>
        <w:t>OZNÁMENIE</w:t>
      </w:r>
    </w:p>
    <w:p w:rsidR="00A52CC7" w:rsidRPr="00CA2E82" w:rsidRDefault="00A52CC7" w:rsidP="00A52C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E82">
        <w:rPr>
          <w:rFonts w:ascii="Times New Roman" w:hAnsi="Times New Roman" w:cs="Times New Roman"/>
          <w:b/>
          <w:sz w:val="28"/>
          <w:szCs w:val="28"/>
        </w:rPr>
        <w:t>o utvorení volebného obvodu a o určení počtu poslancov</w:t>
      </w:r>
    </w:p>
    <w:p w:rsidR="00A52CC7" w:rsidRPr="00CA2E82" w:rsidRDefault="00A52CC7" w:rsidP="00A52C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E82">
        <w:rPr>
          <w:rFonts w:ascii="Times New Roman" w:hAnsi="Times New Roman" w:cs="Times New Roman"/>
          <w:b/>
          <w:sz w:val="28"/>
          <w:szCs w:val="28"/>
        </w:rPr>
        <w:t>pre voľby do orgánov samosprávy obcí</w:t>
      </w:r>
    </w:p>
    <w:p w:rsidR="00A52CC7" w:rsidRDefault="00A52CC7" w:rsidP="00A52C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E82">
        <w:rPr>
          <w:rFonts w:ascii="Times New Roman" w:hAnsi="Times New Roman" w:cs="Times New Roman"/>
          <w:b/>
          <w:sz w:val="28"/>
          <w:szCs w:val="28"/>
        </w:rPr>
        <w:t>29. októbra 2022</w:t>
      </w:r>
    </w:p>
    <w:p w:rsidR="00A52CC7" w:rsidRDefault="00A52CC7" w:rsidP="00A52C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CC7" w:rsidRPr="00CA2E82" w:rsidRDefault="00A52CC7" w:rsidP="00A52C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CC7" w:rsidRDefault="00A52CC7" w:rsidP="00A52C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O</w:t>
      </w:r>
      <w:r w:rsidRPr="00CA2E82">
        <w:rPr>
          <w:rFonts w:ascii="Times New Roman" w:hAnsi="Times New Roman" w:cs="Times New Roman"/>
          <w:sz w:val="28"/>
          <w:szCs w:val="28"/>
        </w:rPr>
        <w:t xml:space="preserve">becné </w:t>
      </w:r>
      <w:r>
        <w:rPr>
          <w:rFonts w:ascii="Times New Roman" w:hAnsi="Times New Roman" w:cs="Times New Roman"/>
          <w:sz w:val="28"/>
          <w:szCs w:val="28"/>
        </w:rPr>
        <w:t xml:space="preserve"> zastupiteľstvo</w:t>
      </w:r>
      <w:r w:rsidRPr="00CA2E82"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 xml:space="preserve">o Vyšných Remetoch </w:t>
      </w:r>
      <w:r w:rsidRPr="00CA2E82">
        <w:rPr>
          <w:rFonts w:ascii="Times New Roman" w:hAnsi="Times New Roman" w:cs="Times New Roman"/>
          <w:sz w:val="28"/>
          <w:szCs w:val="28"/>
        </w:rPr>
        <w:t xml:space="preserve">podľa § 166 zákona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2CC7" w:rsidRDefault="00A52CC7" w:rsidP="00A52C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E82">
        <w:rPr>
          <w:rFonts w:ascii="Times New Roman" w:hAnsi="Times New Roman" w:cs="Times New Roman"/>
          <w:sz w:val="28"/>
          <w:szCs w:val="28"/>
        </w:rPr>
        <w:t>č. 180/2014 Z. z. o podmienkach výkonu volebného práva a o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2E82">
        <w:rPr>
          <w:rFonts w:ascii="Times New Roman" w:hAnsi="Times New Roman" w:cs="Times New Roman"/>
          <w:sz w:val="28"/>
          <w:szCs w:val="28"/>
        </w:rPr>
        <w:t>zmene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E82">
        <w:rPr>
          <w:rFonts w:ascii="Times New Roman" w:hAnsi="Times New Roman" w:cs="Times New Roman"/>
          <w:sz w:val="28"/>
          <w:szCs w:val="28"/>
        </w:rPr>
        <w:t xml:space="preserve">a doplnení </w:t>
      </w:r>
    </w:p>
    <w:p w:rsidR="00A52CC7" w:rsidRDefault="00A52CC7" w:rsidP="00A52C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E82">
        <w:rPr>
          <w:rFonts w:ascii="Times New Roman" w:hAnsi="Times New Roman" w:cs="Times New Roman"/>
          <w:sz w:val="28"/>
          <w:szCs w:val="28"/>
        </w:rPr>
        <w:t>niektorých zákonov v znení neskorších predpisov,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E82">
        <w:rPr>
          <w:rFonts w:ascii="Times New Roman" w:hAnsi="Times New Roman" w:cs="Times New Roman"/>
          <w:sz w:val="28"/>
          <w:szCs w:val="28"/>
        </w:rPr>
        <w:t>uznesením č.</w:t>
      </w:r>
      <w:r>
        <w:rPr>
          <w:rFonts w:ascii="Times New Roman" w:hAnsi="Times New Roman" w:cs="Times New Roman"/>
          <w:sz w:val="28"/>
          <w:szCs w:val="28"/>
        </w:rPr>
        <w:t xml:space="preserve"> 14/2022 </w:t>
      </w:r>
      <w:r w:rsidRPr="00CA2E82">
        <w:rPr>
          <w:rFonts w:ascii="Times New Roman" w:hAnsi="Times New Roman" w:cs="Times New Roman"/>
          <w:sz w:val="28"/>
          <w:szCs w:val="28"/>
        </w:rPr>
        <w:t xml:space="preserve"> zo dň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</w:p>
    <w:p w:rsidR="00A52CC7" w:rsidRDefault="00A52CC7" w:rsidP="00A52C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8.6.2022 </w:t>
      </w:r>
      <w:r w:rsidRPr="00CA2E82">
        <w:rPr>
          <w:rFonts w:ascii="Times New Roman" w:hAnsi="Times New Roman" w:cs="Times New Roman"/>
          <w:sz w:val="28"/>
          <w:szCs w:val="28"/>
        </w:rPr>
        <w:t>určilo,</w:t>
      </w:r>
      <w:r>
        <w:rPr>
          <w:rFonts w:ascii="Times New Roman" w:hAnsi="Times New Roman" w:cs="Times New Roman"/>
          <w:sz w:val="28"/>
          <w:szCs w:val="28"/>
        </w:rPr>
        <w:t xml:space="preserve"> že Obecné </w:t>
      </w:r>
      <w:r w:rsidRPr="00CA2E82">
        <w:rPr>
          <w:rFonts w:ascii="Times New Roman" w:hAnsi="Times New Roman" w:cs="Times New Roman"/>
          <w:sz w:val="28"/>
          <w:szCs w:val="28"/>
        </w:rPr>
        <w:t>zastupiteľstvo v</w:t>
      </w:r>
      <w:r>
        <w:rPr>
          <w:rFonts w:ascii="Times New Roman" w:hAnsi="Times New Roman" w:cs="Times New Roman"/>
          <w:sz w:val="28"/>
          <w:szCs w:val="28"/>
        </w:rPr>
        <w:t xml:space="preserve">o Vyšných Remetoch </w:t>
      </w:r>
      <w:r w:rsidRPr="00CA2E82">
        <w:rPr>
          <w:rFonts w:ascii="Times New Roman" w:hAnsi="Times New Roman" w:cs="Times New Roman"/>
          <w:sz w:val="28"/>
          <w:szCs w:val="28"/>
        </w:rPr>
        <w:t xml:space="preserve">bude mať </w:t>
      </w:r>
    </w:p>
    <w:p w:rsidR="00A52CC7" w:rsidRDefault="00A52CC7" w:rsidP="00A52C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E82">
        <w:rPr>
          <w:rFonts w:ascii="Times New Roman" w:hAnsi="Times New Roman" w:cs="Times New Roman"/>
          <w:sz w:val="28"/>
          <w:szCs w:val="28"/>
        </w:rPr>
        <w:t>celkom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E82">
        <w:rPr>
          <w:rFonts w:ascii="Times New Roman" w:hAnsi="Times New Roman" w:cs="Times New Roman"/>
          <w:b/>
          <w:sz w:val="28"/>
          <w:szCs w:val="28"/>
        </w:rPr>
        <w:t>5</w:t>
      </w:r>
      <w:r w:rsidRPr="00CA2E82">
        <w:rPr>
          <w:rFonts w:ascii="Times New Roman" w:hAnsi="Times New Roman" w:cs="Times New Roman"/>
          <w:sz w:val="28"/>
          <w:szCs w:val="28"/>
        </w:rPr>
        <w:t xml:space="preserve"> poslancov, ktorí sa budú voliť v jednom volebnom obvode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E82">
        <w:rPr>
          <w:rFonts w:ascii="Times New Roman" w:hAnsi="Times New Roman" w:cs="Times New Roman"/>
          <w:sz w:val="28"/>
          <w:szCs w:val="28"/>
        </w:rPr>
        <w:t xml:space="preserve">utvorenom </w:t>
      </w:r>
    </w:p>
    <w:p w:rsidR="00A52CC7" w:rsidRPr="00CA2E82" w:rsidRDefault="00A52CC7" w:rsidP="00A52C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E82">
        <w:rPr>
          <w:rFonts w:ascii="Times New Roman" w:hAnsi="Times New Roman" w:cs="Times New Roman"/>
          <w:sz w:val="28"/>
          <w:szCs w:val="28"/>
        </w:rPr>
        <w:t>pre cel</w:t>
      </w:r>
      <w:r>
        <w:rPr>
          <w:rFonts w:ascii="Times New Roman" w:hAnsi="Times New Roman" w:cs="Times New Roman"/>
          <w:sz w:val="28"/>
          <w:szCs w:val="28"/>
        </w:rPr>
        <w:t>ú obec.</w:t>
      </w:r>
    </w:p>
    <w:p w:rsidR="00A52CC7" w:rsidRPr="00CA2E82" w:rsidRDefault="00A52CC7" w:rsidP="00A52C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2CC7" w:rsidRDefault="00A52CC7" w:rsidP="00A52C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2CC7" w:rsidRDefault="00A52CC7" w:rsidP="00A52C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2CC7" w:rsidRPr="00CA2E82" w:rsidRDefault="00A52CC7" w:rsidP="00A52C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E82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o Vyšných Remetoch, </w:t>
      </w:r>
      <w:r w:rsidRPr="00CA2E82">
        <w:rPr>
          <w:rFonts w:ascii="Times New Roman" w:hAnsi="Times New Roman" w:cs="Times New Roman"/>
          <w:sz w:val="28"/>
          <w:szCs w:val="28"/>
        </w:rPr>
        <w:t>dňa</w:t>
      </w:r>
      <w:r>
        <w:rPr>
          <w:rFonts w:ascii="Times New Roman" w:hAnsi="Times New Roman" w:cs="Times New Roman"/>
          <w:sz w:val="28"/>
          <w:szCs w:val="28"/>
        </w:rPr>
        <w:t xml:space="preserve"> 18.7.2022</w:t>
      </w:r>
      <w:r w:rsidRPr="00CA2E82">
        <w:rPr>
          <w:rFonts w:ascii="Times New Roman" w:hAnsi="Times New Roman" w:cs="Times New Roman"/>
          <w:sz w:val="28"/>
          <w:szCs w:val="28"/>
        </w:rPr>
        <w:tab/>
      </w:r>
      <w:r w:rsidRPr="00CA2E82">
        <w:rPr>
          <w:rFonts w:ascii="Times New Roman" w:hAnsi="Times New Roman" w:cs="Times New Roman"/>
          <w:sz w:val="28"/>
          <w:szCs w:val="28"/>
        </w:rPr>
        <w:tab/>
      </w:r>
    </w:p>
    <w:p w:rsidR="00A52CC7" w:rsidRPr="00CA2E82" w:rsidRDefault="00A52CC7" w:rsidP="00A52C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CC7" w:rsidRDefault="00A52CC7" w:rsidP="00A52C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CC7" w:rsidRDefault="00A52CC7" w:rsidP="00A52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A52CC7" w:rsidRDefault="00A52CC7" w:rsidP="00A52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CC7" w:rsidRDefault="00A52CC7" w:rsidP="00A52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Ing. Martin Dolinič</w:t>
      </w:r>
    </w:p>
    <w:p w:rsidR="00A52CC7" w:rsidRPr="00CA2E82" w:rsidRDefault="00A52CC7" w:rsidP="00A52C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starosta obce</w:t>
      </w:r>
    </w:p>
    <w:p w:rsidR="00A52CC7" w:rsidRPr="00312DFD" w:rsidRDefault="00A52CC7" w:rsidP="00A52C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C5F" w:rsidRDefault="00A52CC7">
      <w:bookmarkStart w:id="0" w:name="_GoBack"/>
      <w:bookmarkEnd w:id="0"/>
    </w:p>
    <w:sectPr w:rsidR="00CB1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C7"/>
    <w:rsid w:val="00443FC2"/>
    <w:rsid w:val="00A52CC7"/>
    <w:rsid w:val="00E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24B5A-319E-4607-8586-A6837672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2C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1</cp:revision>
  <dcterms:created xsi:type="dcterms:W3CDTF">2022-07-20T09:41:00Z</dcterms:created>
  <dcterms:modified xsi:type="dcterms:W3CDTF">2022-07-20T09:42:00Z</dcterms:modified>
</cp:coreProperties>
</file>